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9AA1" w14:textId="77777777" w:rsidR="00FF6FB5" w:rsidRPr="006D535C" w:rsidRDefault="00FF6FB5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Dear </w:t>
      </w:r>
      <w:r w:rsidR="00EF0ACD">
        <w:rPr>
          <w:rFonts w:ascii="Cambria" w:hAnsi="Cambria"/>
        </w:rPr>
        <w:t>[MP]</w:t>
      </w:r>
      <w:r w:rsidR="008F3682" w:rsidRPr="006D535C">
        <w:rPr>
          <w:rFonts w:ascii="Cambria" w:hAnsi="Cambria"/>
        </w:rPr>
        <w:t>,</w:t>
      </w:r>
    </w:p>
    <w:p w14:paraId="29F90C40" w14:textId="77777777" w:rsidR="00FF6FB5" w:rsidRPr="006D535C" w:rsidRDefault="00FF6FB5" w:rsidP="006D535C">
      <w:pPr>
        <w:rPr>
          <w:rFonts w:ascii="Cambria" w:hAnsi="Cambria"/>
          <w:b/>
          <w:bCs/>
        </w:rPr>
      </w:pPr>
      <w:r w:rsidRPr="006D535C">
        <w:rPr>
          <w:rFonts w:ascii="Cambria" w:hAnsi="Cambria"/>
          <w:b/>
          <w:bCs/>
        </w:rPr>
        <w:t>#</w:t>
      </w:r>
      <w:proofErr w:type="spellStart"/>
      <w:r w:rsidRPr="006D535C">
        <w:rPr>
          <w:rFonts w:ascii="Cambria" w:hAnsi="Cambria"/>
          <w:b/>
          <w:bCs/>
        </w:rPr>
        <w:t>ForgottenFreelance</w:t>
      </w:r>
      <w:r w:rsidR="00321D84" w:rsidRPr="006D535C">
        <w:rPr>
          <w:rFonts w:ascii="Cambria" w:hAnsi="Cambria"/>
          <w:b/>
          <w:bCs/>
        </w:rPr>
        <w:t>rs</w:t>
      </w:r>
      <w:proofErr w:type="spellEnd"/>
      <w:r w:rsidRPr="006D535C">
        <w:rPr>
          <w:rFonts w:ascii="Cambria" w:hAnsi="Cambria"/>
          <w:b/>
          <w:bCs/>
        </w:rPr>
        <w:t xml:space="preserve"> </w:t>
      </w:r>
    </w:p>
    <w:p w14:paraId="5257AD18" w14:textId="77777777" w:rsidR="00FF6FB5" w:rsidRPr="006D535C" w:rsidRDefault="00321D84" w:rsidP="006D535C">
      <w:pPr>
        <w:rPr>
          <w:rFonts w:ascii="Cambria" w:hAnsi="Cambria"/>
        </w:rPr>
      </w:pPr>
      <w:r w:rsidRPr="006D535C">
        <w:rPr>
          <w:rFonts w:ascii="Cambria" w:hAnsi="Cambria"/>
        </w:rPr>
        <w:t>I write as your</w:t>
      </w:r>
      <w:r w:rsidR="00FF6FB5" w:rsidRPr="006D535C">
        <w:rPr>
          <w:rFonts w:ascii="Cambria" w:hAnsi="Cambria"/>
        </w:rPr>
        <w:t xml:space="preserve"> constituent to ask that you raise questions with the Chancellor </w:t>
      </w:r>
      <w:r w:rsidR="00A52582" w:rsidRPr="006D535C">
        <w:rPr>
          <w:rFonts w:ascii="Cambria" w:hAnsi="Cambria"/>
        </w:rPr>
        <w:t xml:space="preserve">of the Exchequer </w:t>
      </w:r>
      <w:r w:rsidR="00FF6FB5" w:rsidRPr="006D535C">
        <w:rPr>
          <w:rFonts w:ascii="Cambria" w:hAnsi="Cambria"/>
        </w:rPr>
        <w:t xml:space="preserve">in Parliament on behalf of freelance, </w:t>
      </w:r>
      <w:r w:rsidR="00CC2574">
        <w:rPr>
          <w:rFonts w:ascii="Cambria" w:hAnsi="Cambria"/>
        </w:rPr>
        <w:t>part-</w:t>
      </w:r>
      <w:r w:rsidR="00FF6FB5" w:rsidRPr="006D535C">
        <w:rPr>
          <w:rFonts w:ascii="Cambria" w:hAnsi="Cambria"/>
        </w:rPr>
        <w:t xml:space="preserve">PAYE and self-employed workers who face a significant loss of income </w:t>
      </w:r>
      <w:r w:rsidRPr="006D535C">
        <w:rPr>
          <w:rFonts w:ascii="Cambria" w:hAnsi="Cambria"/>
        </w:rPr>
        <w:t>due</w:t>
      </w:r>
      <w:r w:rsidR="00FF6FB5" w:rsidRPr="006D535C">
        <w:rPr>
          <w:rFonts w:ascii="Cambria" w:hAnsi="Cambria"/>
        </w:rPr>
        <w:t xml:space="preserve"> to the coronavirus pandemic. </w:t>
      </w:r>
    </w:p>
    <w:p w14:paraId="08985441" w14:textId="77777777" w:rsidR="00FF6FB5" w:rsidRPr="006D535C" w:rsidRDefault="00FF6FB5" w:rsidP="006D535C">
      <w:pPr>
        <w:rPr>
          <w:rFonts w:ascii="Cambria" w:hAnsi="Cambria"/>
        </w:rPr>
      </w:pPr>
      <w:r w:rsidRPr="006D535C">
        <w:rPr>
          <w:rFonts w:ascii="Cambria" w:hAnsi="Cambria"/>
        </w:rPr>
        <w:t>On 26</w:t>
      </w:r>
      <w:r w:rsidR="00321D84" w:rsidRPr="006D535C">
        <w:rPr>
          <w:rFonts w:ascii="Cambria" w:hAnsi="Cambria"/>
        </w:rPr>
        <w:t>th</w:t>
      </w:r>
      <w:r w:rsidRPr="006D535C">
        <w:rPr>
          <w:rFonts w:ascii="Cambria" w:hAnsi="Cambria"/>
        </w:rPr>
        <w:t xml:space="preserve"> March 2020, the UK Government announced the Self-Employment Income Support Scheme (SEISS) to support self-employed individuals whose income has been negatively impacted by coronavirus. </w:t>
      </w:r>
    </w:p>
    <w:p w14:paraId="56E4EF9E" w14:textId="77777777" w:rsidR="00FF6FB5" w:rsidRPr="006D535C" w:rsidRDefault="00FF6FB5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Whilst this is welcomed, many individuals are excluded from </w:t>
      </w:r>
      <w:r w:rsidR="00321D84" w:rsidRPr="006D535C">
        <w:rPr>
          <w:rFonts w:ascii="Cambria" w:hAnsi="Cambria"/>
        </w:rPr>
        <w:t>support</w:t>
      </w:r>
      <w:r w:rsidR="00EA2859">
        <w:rPr>
          <w:rFonts w:ascii="Cambria" w:hAnsi="Cambria"/>
        </w:rPr>
        <w:t xml:space="preserve">. </w:t>
      </w:r>
      <w:r w:rsidR="001B2BF8" w:rsidRPr="006D535C">
        <w:rPr>
          <w:rFonts w:ascii="Cambria" w:hAnsi="Cambria"/>
        </w:rPr>
        <w:t xml:space="preserve">It isn’t just a few who have </w:t>
      </w:r>
      <w:r w:rsidR="00A52582" w:rsidRPr="006D535C">
        <w:rPr>
          <w:rFonts w:ascii="Cambria" w:hAnsi="Cambria"/>
        </w:rPr>
        <w:t>‘</w:t>
      </w:r>
      <w:r w:rsidR="001B2BF8" w:rsidRPr="006D535C">
        <w:rPr>
          <w:rFonts w:ascii="Cambria" w:hAnsi="Cambria"/>
        </w:rPr>
        <w:t>fallen through th</w:t>
      </w:r>
      <w:r w:rsidR="00A52582" w:rsidRPr="006D535C">
        <w:rPr>
          <w:rFonts w:ascii="Cambria" w:hAnsi="Cambria"/>
        </w:rPr>
        <w:t>e cracks’; it is hundreds of thousands</w:t>
      </w:r>
      <w:r w:rsidR="001B2BF8" w:rsidRPr="006D535C">
        <w:rPr>
          <w:rFonts w:ascii="Cambria" w:hAnsi="Cambria"/>
        </w:rPr>
        <w:t>.</w:t>
      </w:r>
      <w:r w:rsidRPr="006D535C">
        <w:rPr>
          <w:rFonts w:ascii="Cambria" w:hAnsi="Cambria"/>
        </w:rPr>
        <w:t xml:space="preserve"> It is urgent that the Government address </w:t>
      </w:r>
      <w:r w:rsidR="00A52582" w:rsidRPr="006D535C">
        <w:rPr>
          <w:rFonts w:ascii="Cambria" w:hAnsi="Cambria"/>
        </w:rPr>
        <w:t>these gaps and provide support. Without support, many of the excluded people will be left destitute.</w:t>
      </w:r>
    </w:p>
    <w:p w14:paraId="27C96E78" w14:textId="77777777" w:rsidR="00B636A1" w:rsidRPr="0041627C" w:rsidRDefault="00321D84" w:rsidP="006D535C">
      <w:pPr>
        <w:rPr>
          <w:rFonts w:ascii="Cambria" w:hAnsi="Cambria"/>
        </w:rPr>
      </w:pPr>
      <w:r w:rsidRPr="0041627C">
        <w:rPr>
          <w:rFonts w:ascii="Cambria" w:hAnsi="Cambria"/>
        </w:rPr>
        <w:t xml:space="preserve">Although </w:t>
      </w:r>
      <w:r w:rsidR="00EA2859" w:rsidRPr="0041627C">
        <w:rPr>
          <w:rFonts w:ascii="Cambria" w:hAnsi="Cambria"/>
        </w:rPr>
        <w:t>their</w:t>
      </w:r>
      <w:r w:rsidRPr="0041627C">
        <w:rPr>
          <w:rFonts w:ascii="Cambria" w:hAnsi="Cambria"/>
        </w:rPr>
        <w:t xml:space="preserve"> income has disappeared</w:t>
      </w:r>
      <w:r w:rsidR="00545017" w:rsidRPr="0041627C">
        <w:rPr>
          <w:rFonts w:ascii="Cambria" w:hAnsi="Cambria"/>
        </w:rPr>
        <w:t>,</w:t>
      </w:r>
      <w:r w:rsidRPr="0041627C">
        <w:rPr>
          <w:rFonts w:ascii="Cambria" w:hAnsi="Cambria"/>
        </w:rPr>
        <w:t xml:space="preserve"> </w:t>
      </w:r>
      <w:r w:rsidR="00EA2859" w:rsidRPr="0041627C">
        <w:rPr>
          <w:rFonts w:ascii="Cambria" w:hAnsi="Cambria"/>
        </w:rPr>
        <w:t>their</w:t>
      </w:r>
      <w:r w:rsidRPr="0041627C">
        <w:rPr>
          <w:rFonts w:ascii="Cambria" w:hAnsi="Cambria"/>
        </w:rPr>
        <w:t xml:space="preserve"> overheads and expenses such as rent, heating, internet and professional fees remain the same. </w:t>
      </w:r>
      <w:r w:rsidR="00EA2859" w:rsidRPr="0041627C">
        <w:rPr>
          <w:rFonts w:ascii="Cambria" w:hAnsi="Cambria"/>
        </w:rPr>
        <w:t>Many</w:t>
      </w:r>
      <w:r w:rsidRPr="0041627C">
        <w:rPr>
          <w:rFonts w:ascii="Cambria" w:hAnsi="Cambria"/>
        </w:rPr>
        <w:t xml:space="preserve"> landlord</w:t>
      </w:r>
      <w:r w:rsidR="00EA2859" w:rsidRPr="0041627C">
        <w:rPr>
          <w:rFonts w:ascii="Cambria" w:hAnsi="Cambria"/>
        </w:rPr>
        <w:t>s refuse to reduce rent unless tenants</w:t>
      </w:r>
      <w:r w:rsidRPr="0041627C">
        <w:rPr>
          <w:rFonts w:ascii="Cambria" w:hAnsi="Cambria"/>
        </w:rPr>
        <w:t xml:space="preserve"> agree to a repayment play, which leave</w:t>
      </w:r>
      <w:r w:rsidR="00EA2859" w:rsidRPr="0041627C">
        <w:rPr>
          <w:rFonts w:ascii="Cambria" w:hAnsi="Cambria"/>
        </w:rPr>
        <w:t>s</w:t>
      </w:r>
      <w:r w:rsidRPr="0041627C">
        <w:rPr>
          <w:rFonts w:ascii="Cambria" w:hAnsi="Cambria"/>
        </w:rPr>
        <w:t xml:space="preserve"> </w:t>
      </w:r>
      <w:r w:rsidR="00EA2859" w:rsidRPr="0041627C">
        <w:rPr>
          <w:rFonts w:ascii="Cambria" w:hAnsi="Cambria"/>
        </w:rPr>
        <w:t>people</w:t>
      </w:r>
      <w:r w:rsidRPr="0041627C">
        <w:rPr>
          <w:rFonts w:ascii="Cambria" w:hAnsi="Cambria"/>
        </w:rPr>
        <w:t xml:space="preserve"> indebted to </w:t>
      </w:r>
      <w:r w:rsidR="00EA2859" w:rsidRPr="0041627C">
        <w:rPr>
          <w:rFonts w:ascii="Cambria" w:hAnsi="Cambria"/>
        </w:rPr>
        <w:t>their landlords</w:t>
      </w:r>
      <w:r w:rsidR="00545017" w:rsidRPr="0041627C">
        <w:rPr>
          <w:rFonts w:ascii="Cambria" w:hAnsi="Cambria"/>
        </w:rPr>
        <w:t xml:space="preserve"> after the crisis</w:t>
      </w:r>
      <w:r w:rsidRPr="0041627C">
        <w:rPr>
          <w:rFonts w:ascii="Cambria" w:hAnsi="Cambria"/>
        </w:rPr>
        <w:t>,</w:t>
      </w:r>
      <w:r w:rsidR="00545017" w:rsidRPr="0041627C">
        <w:rPr>
          <w:rFonts w:ascii="Cambria" w:hAnsi="Cambria"/>
        </w:rPr>
        <w:t xml:space="preserve"> likely</w:t>
      </w:r>
      <w:r w:rsidRPr="0041627C">
        <w:rPr>
          <w:rFonts w:ascii="Cambria" w:hAnsi="Cambria"/>
        </w:rPr>
        <w:t xml:space="preserve"> </w:t>
      </w:r>
      <w:r w:rsidR="00545017" w:rsidRPr="0041627C">
        <w:rPr>
          <w:rFonts w:ascii="Cambria" w:hAnsi="Cambria"/>
        </w:rPr>
        <w:t>still struggling</w:t>
      </w:r>
      <w:r w:rsidRPr="0041627C">
        <w:rPr>
          <w:rFonts w:ascii="Cambria" w:hAnsi="Cambria"/>
        </w:rPr>
        <w:t xml:space="preserve"> to find work</w:t>
      </w:r>
      <w:r w:rsidR="00545017" w:rsidRPr="0041627C">
        <w:rPr>
          <w:rFonts w:ascii="Cambria" w:hAnsi="Cambria"/>
        </w:rPr>
        <w:t xml:space="preserve"> in an inevitable recession.</w:t>
      </w:r>
      <w:r w:rsidR="00802311" w:rsidRPr="0041627C">
        <w:rPr>
          <w:rFonts w:ascii="Cambria" w:hAnsi="Cambria"/>
        </w:rPr>
        <w:t xml:space="preserve"> </w:t>
      </w:r>
    </w:p>
    <w:p w14:paraId="759FC4E9" w14:textId="77777777" w:rsidR="004363AF" w:rsidRPr="00473422" w:rsidRDefault="00EA2859" w:rsidP="004363AF">
      <w:pPr>
        <w:rPr>
          <w:rFonts w:ascii="Cambria" w:hAnsi="Cambria"/>
          <w:color w:val="000000" w:themeColor="text1"/>
        </w:rPr>
      </w:pPr>
      <w:r w:rsidRPr="0041627C">
        <w:rPr>
          <w:rFonts w:ascii="Cambria" w:hAnsi="Cambria"/>
        </w:rPr>
        <w:t>Excluded freelancers are</w:t>
      </w:r>
      <w:r w:rsidR="006D535C" w:rsidRPr="0041627C">
        <w:rPr>
          <w:rFonts w:ascii="Cambria" w:hAnsi="Cambria"/>
        </w:rPr>
        <w:t xml:space="preserve"> of course</w:t>
      </w:r>
      <w:r w:rsidR="00321D84" w:rsidRPr="0041627C">
        <w:rPr>
          <w:rFonts w:ascii="Cambria" w:hAnsi="Cambria"/>
        </w:rPr>
        <w:t xml:space="preserve"> applying for work</w:t>
      </w:r>
      <w:r w:rsidR="000E155F" w:rsidRPr="0041627C">
        <w:rPr>
          <w:rFonts w:ascii="Cambria" w:hAnsi="Cambria"/>
        </w:rPr>
        <w:t xml:space="preserve">, but the current climate is making it </w:t>
      </w:r>
      <w:r w:rsidR="000E155F" w:rsidRPr="00473422">
        <w:rPr>
          <w:rFonts w:ascii="Cambria" w:hAnsi="Cambria"/>
          <w:color w:val="000000" w:themeColor="text1"/>
        </w:rPr>
        <w:t>extremely difficult. I</w:t>
      </w:r>
      <w:r w:rsidR="00321D84" w:rsidRPr="00473422">
        <w:rPr>
          <w:rFonts w:ascii="Cambria" w:hAnsi="Cambria"/>
          <w:color w:val="000000" w:themeColor="text1"/>
        </w:rPr>
        <w:t xml:space="preserve"> urge</w:t>
      </w:r>
      <w:r w:rsidR="00FF6FB5" w:rsidRPr="00473422">
        <w:rPr>
          <w:rFonts w:ascii="Cambria" w:hAnsi="Cambria"/>
          <w:color w:val="000000" w:themeColor="text1"/>
        </w:rPr>
        <w:t xml:space="preserve"> the UK Government to </w:t>
      </w:r>
      <w:r w:rsidR="002470FE" w:rsidRPr="00473422">
        <w:rPr>
          <w:rFonts w:ascii="Cambria" w:hAnsi="Cambria"/>
          <w:color w:val="000000" w:themeColor="text1"/>
        </w:rPr>
        <w:t xml:space="preserve">work </w:t>
      </w:r>
      <w:r w:rsidR="00FF6FB5" w:rsidRPr="00473422">
        <w:rPr>
          <w:rFonts w:ascii="Cambria" w:hAnsi="Cambria"/>
          <w:color w:val="000000" w:themeColor="text1"/>
        </w:rPr>
        <w:t xml:space="preserve">to extend the announced measures so that </w:t>
      </w:r>
      <w:r w:rsidR="002470FE" w:rsidRPr="00473422">
        <w:rPr>
          <w:rFonts w:ascii="Cambria" w:hAnsi="Cambria"/>
          <w:color w:val="000000" w:themeColor="text1"/>
        </w:rPr>
        <w:t xml:space="preserve">the many </w:t>
      </w:r>
      <w:r w:rsidR="00FF6FB5" w:rsidRPr="00473422">
        <w:rPr>
          <w:rFonts w:ascii="Cambria" w:hAnsi="Cambria"/>
          <w:color w:val="000000" w:themeColor="text1"/>
        </w:rPr>
        <w:t xml:space="preserve">excluded </w:t>
      </w:r>
      <w:r w:rsidR="00321D84" w:rsidRPr="00473422">
        <w:rPr>
          <w:rFonts w:ascii="Cambria" w:hAnsi="Cambria"/>
          <w:color w:val="000000" w:themeColor="text1"/>
        </w:rPr>
        <w:t>self-employed</w:t>
      </w:r>
      <w:r w:rsidR="008221E4" w:rsidRPr="00473422">
        <w:rPr>
          <w:rFonts w:ascii="Cambria" w:hAnsi="Cambria"/>
          <w:color w:val="000000" w:themeColor="text1"/>
        </w:rPr>
        <w:t xml:space="preserve"> people</w:t>
      </w:r>
      <w:r w:rsidR="002470FE" w:rsidRPr="00473422">
        <w:rPr>
          <w:rFonts w:ascii="Cambria" w:hAnsi="Cambria"/>
          <w:color w:val="000000" w:themeColor="text1"/>
        </w:rPr>
        <w:t xml:space="preserve"> </w:t>
      </w:r>
      <w:r w:rsidR="00BB5DFE" w:rsidRPr="00473422">
        <w:rPr>
          <w:rFonts w:ascii="Cambria" w:hAnsi="Cambria"/>
          <w:color w:val="000000" w:themeColor="text1"/>
        </w:rPr>
        <w:t>can be</w:t>
      </w:r>
      <w:r w:rsidR="00FF6FB5" w:rsidRPr="00473422">
        <w:rPr>
          <w:rFonts w:ascii="Cambria" w:hAnsi="Cambria"/>
          <w:color w:val="000000" w:themeColor="text1"/>
        </w:rPr>
        <w:t xml:space="preserve"> supported. </w:t>
      </w:r>
    </w:p>
    <w:p w14:paraId="0D521E40" w14:textId="77777777" w:rsidR="00FF6FB5" w:rsidRPr="00473422" w:rsidRDefault="004363AF" w:rsidP="006D535C">
      <w:pPr>
        <w:rPr>
          <w:rFonts w:ascii="Cambria" w:hAnsi="Cambria"/>
          <w:color w:val="000000" w:themeColor="text1"/>
        </w:rPr>
      </w:pPr>
      <w:r w:rsidRPr="00473422">
        <w:rPr>
          <w:rFonts w:ascii="Cambria" w:hAnsi="Cambria"/>
          <w:color w:val="000000" w:themeColor="text1"/>
        </w:rPr>
        <w:t xml:space="preserve">This support also needs to extend beyond June because cancelled work, events, pay cuts, lack of hospitality opportunities and layoffs in the media industries will extend well beyond the summer. </w:t>
      </w:r>
    </w:p>
    <w:p w14:paraId="225F3D9E" w14:textId="77777777" w:rsidR="00A52582" w:rsidRPr="00473422" w:rsidRDefault="00BB0E2E" w:rsidP="006D535C">
      <w:pPr>
        <w:rPr>
          <w:rFonts w:ascii="Cambria" w:eastAsia="Times New Roman" w:hAnsi="Cambria" w:cs="Times New Roman"/>
          <w:color w:val="000000" w:themeColor="text1"/>
          <w:lang w:eastAsia="en-GB"/>
        </w:rPr>
      </w:pPr>
      <w:r w:rsidRPr="00473422">
        <w:rPr>
          <w:rFonts w:ascii="Cambria" w:hAnsi="Cambria"/>
          <w:color w:val="000000" w:themeColor="text1"/>
        </w:rPr>
        <w:t xml:space="preserve">One </w:t>
      </w:r>
      <w:r w:rsidR="009C541C" w:rsidRPr="00473422">
        <w:rPr>
          <w:rFonts w:ascii="Cambria" w:hAnsi="Cambria"/>
          <w:color w:val="000000" w:themeColor="text1"/>
        </w:rPr>
        <w:t>failing</w:t>
      </w:r>
      <w:r w:rsidRPr="00473422">
        <w:rPr>
          <w:rFonts w:ascii="Cambria" w:hAnsi="Cambria"/>
          <w:color w:val="000000" w:themeColor="text1"/>
        </w:rPr>
        <w:t xml:space="preserve"> of the scheme is that </w:t>
      </w:r>
      <w:r w:rsidR="00473422" w:rsidRPr="00473422">
        <w:rPr>
          <w:rFonts w:ascii="Cambria" w:eastAsia=".SFNSText-Regular" w:hAnsi="Cambria" w:cs="Times New Roman"/>
          <w:color w:val="000000" w:themeColor="text1"/>
          <w:shd w:val="clear" w:color="auto" w:fill="FFFFFF"/>
          <w:lang w:eastAsia="en-GB"/>
        </w:rPr>
        <w:t>p</w:t>
      </w:r>
      <w:r w:rsidR="0092457D" w:rsidRPr="00473422">
        <w:rPr>
          <w:rFonts w:ascii="Cambria" w:eastAsia=".SFNSText-Regular" w:hAnsi="Cambria" w:cs="Times New Roman"/>
          <w:color w:val="000000" w:themeColor="text1"/>
          <w:shd w:val="clear" w:color="auto" w:fill="FFFFFF"/>
          <w:lang w:eastAsia="en-GB"/>
        </w:rPr>
        <w:t xml:space="preserve">eople in their first year of being self-employed do not qualify, because the rules dictate you must be </w:t>
      </w:r>
      <w:r w:rsidR="00473422" w:rsidRPr="00473422">
        <w:rPr>
          <w:rFonts w:ascii="Cambria" w:eastAsia=".SFNSText-Regular" w:hAnsi="Cambria" w:cs="Times New Roman"/>
          <w:color w:val="000000" w:themeColor="text1"/>
          <w:shd w:val="clear" w:color="auto" w:fill="FFFFFF"/>
          <w:lang w:eastAsia="en-GB"/>
        </w:rPr>
        <w:t>self-employed</w:t>
      </w:r>
      <w:r w:rsidR="0092457D" w:rsidRPr="00473422">
        <w:rPr>
          <w:rFonts w:ascii="Cambria" w:eastAsia=".SFNSText-Regular" w:hAnsi="Cambria" w:cs="Times New Roman"/>
          <w:color w:val="000000" w:themeColor="text1"/>
          <w:shd w:val="clear" w:color="auto" w:fill="FFFFFF"/>
          <w:lang w:eastAsia="en-GB"/>
        </w:rPr>
        <w:t xml:space="preserve"> and submitted a tax return for the year 2018/19.</w:t>
      </w:r>
      <w:r w:rsidR="000677BD">
        <w:rPr>
          <w:rFonts w:ascii="Cambria" w:eastAsia=".SFNSText-Regular" w:hAnsi="Cambria" w:cs="Times New Roman"/>
          <w:color w:val="000000" w:themeColor="text1"/>
          <w:shd w:val="clear" w:color="auto" w:fill="FFFFFF"/>
          <w:lang w:eastAsia="en-GB"/>
        </w:rPr>
        <w:t xml:space="preserve"> This excludes a whole year of new workers.</w:t>
      </w:r>
    </w:p>
    <w:p w14:paraId="3ACB8B00" w14:textId="77777777" w:rsidR="00A52582" w:rsidRPr="006D535C" w:rsidRDefault="00A52582" w:rsidP="006D535C">
      <w:pPr>
        <w:rPr>
          <w:rFonts w:ascii="Cambria" w:hAnsi="Cambria"/>
        </w:rPr>
      </w:pPr>
      <w:r w:rsidRPr="00473422">
        <w:rPr>
          <w:rFonts w:ascii="Cambria" w:hAnsi="Cambria"/>
          <w:color w:val="000000" w:themeColor="text1"/>
        </w:rPr>
        <w:t>Every year, thousands of young people and gr</w:t>
      </w:r>
      <w:r w:rsidR="008335FA" w:rsidRPr="00473422">
        <w:rPr>
          <w:rFonts w:ascii="Cambria" w:hAnsi="Cambria"/>
          <w:color w:val="000000" w:themeColor="text1"/>
        </w:rPr>
        <w:t xml:space="preserve">aduates join the UK workforce. Thousands more change their </w:t>
      </w:r>
      <w:r w:rsidR="008335FA" w:rsidRPr="009C541C">
        <w:rPr>
          <w:rFonts w:ascii="Cambria" w:hAnsi="Cambria"/>
        </w:rPr>
        <w:t>careers. It is</w:t>
      </w:r>
      <w:r w:rsidR="008335FA" w:rsidRPr="006D535C">
        <w:rPr>
          <w:rFonts w:ascii="Cambria" w:hAnsi="Cambria"/>
        </w:rPr>
        <w:t xml:space="preserve"> completely unfair to penalise these people for their position in life on a technicality. There is no equivalent time qualification affecting employees under the Coronavirus Job Retention Scheme. </w:t>
      </w:r>
    </w:p>
    <w:p w14:paraId="2DA0461C" w14:textId="77777777" w:rsidR="00A52582" w:rsidRPr="006D535C" w:rsidRDefault="00A52582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I understand the need to limit fraud. Yet surely there is a way this can be managed while supporting the excluded freelancers. Perhaps with an increase in Universal Credit, or </w:t>
      </w:r>
      <w:r w:rsidR="006D535C" w:rsidRPr="006D535C">
        <w:rPr>
          <w:rFonts w:ascii="Cambria" w:hAnsi="Cambria"/>
        </w:rPr>
        <w:t>looking at all income</w:t>
      </w:r>
      <w:r w:rsidR="006D535C">
        <w:rPr>
          <w:rFonts w:ascii="Cambria" w:hAnsi="Cambria"/>
        </w:rPr>
        <w:t xml:space="preserve"> under Self-Assessment and PAYE. E</w:t>
      </w:r>
      <w:r w:rsidR="006D535C" w:rsidRPr="006D535C">
        <w:rPr>
          <w:rFonts w:ascii="Cambria" w:hAnsi="Cambria"/>
        </w:rPr>
        <w:t xml:space="preserve">xcluded self-employed </w:t>
      </w:r>
      <w:r w:rsidR="006D535C">
        <w:rPr>
          <w:rFonts w:ascii="Cambria" w:hAnsi="Cambria"/>
        </w:rPr>
        <w:t>people</w:t>
      </w:r>
      <w:r w:rsidR="008335FA" w:rsidRPr="006D535C">
        <w:rPr>
          <w:rFonts w:ascii="Cambria" w:hAnsi="Cambria"/>
        </w:rPr>
        <w:t xml:space="preserve"> can </w:t>
      </w:r>
      <w:r w:rsidR="006D535C">
        <w:rPr>
          <w:rFonts w:ascii="Cambria" w:hAnsi="Cambria"/>
        </w:rPr>
        <w:t xml:space="preserve">still </w:t>
      </w:r>
      <w:r w:rsidR="008335FA" w:rsidRPr="006D535C">
        <w:rPr>
          <w:rFonts w:ascii="Cambria" w:hAnsi="Cambria"/>
        </w:rPr>
        <w:t>prove they have been in work and have paid tax in unique circumstances</w:t>
      </w:r>
      <w:r w:rsidR="006D535C">
        <w:rPr>
          <w:rFonts w:ascii="Cambria" w:hAnsi="Cambria"/>
        </w:rPr>
        <w:t>.</w:t>
      </w:r>
      <w:r w:rsidR="00F4012E" w:rsidRPr="006D535C">
        <w:rPr>
          <w:rFonts w:ascii="Cambria" w:hAnsi="Cambria"/>
        </w:rPr>
        <w:t xml:space="preserve"> </w:t>
      </w:r>
    </w:p>
    <w:p w14:paraId="78AE621B" w14:textId="77777777" w:rsidR="00E669C8" w:rsidRPr="006D535C" w:rsidRDefault="001B2BEB" w:rsidP="006D535C">
      <w:pPr>
        <w:rPr>
          <w:rFonts w:ascii="Cambria" w:hAnsi="Cambria"/>
        </w:rPr>
      </w:pPr>
      <w:r w:rsidRPr="006D535C">
        <w:rPr>
          <w:rFonts w:ascii="Cambria" w:hAnsi="Cambria"/>
        </w:rPr>
        <w:t>There are o</w:t>
      </w:r>
      <w:r w:rsidR="00B518ED" w:rsidRPr="006D535C">
        <w:rPr>
          <w:rFonts w:ascii="Cambria" w:hAnsi="Cambria"/>
        </w:rPr>
        <w:t xml:space="preserve">ther reasons why the SEISS </w:t>
      </w:r>
      <w:r w:rsidR="008335FA" w:rsidRPr="006D535C">
        <w:rPr>
          <w:rFonts w:ascii="Cambria" w:hAnsi="Cambria"/>
        </w:rPr>
        <w:t xml:space="preserve">falls short, </w:t>
      </w:r>
      <w:r w:rsidR="00333F69" w:rsidRPr="006D535C">
        <w:rPr>
          <w:rFonts w:ascii="Cambria" w:hAnsi="Cambria"/>
        </w:rPr>
        <w:t>excludes</w:t>
      </w:r>
      <w:r w:rsidR="00B518ED" w:rsidRPr="006D535C">
        <w:rPr>
          <w:rFonts w:ascii="Cambria" w:hAnsi="Cambria"/>
        </w:rPr>
        <w:t xml:space="preserve"> thousands</w:t>
      </w:r>
      <w:r w:rsidR="00EA2859">
        <w:rPr>
          <w:rFonts w:ascii="Cambria" w:hAnsi="Cambria"/>
        </w:rPr>
        <w:t>,</w:t>
      </w:r>
      <w:r w:rsidR="00B518ED" w:rsidRPr="006D535C">
        <w:rPr>
          <w:rFonts w:ascii="Cambria" w:hAnsi="Cambria"/>
        </w:rPr>
        <w:t xml:space="preserve"> and isn’t </w:t>
      </w:r>
      <w:r w:rsidR="00333F69" w:rsidRPr="006D535C">
        <w:rPr>
          <w:rFonts w:ascii="Cambria" w:hAnsi="Cambria"/>
        </w:rPr>
        <w:t>appropriate</w:t>
      </w:r>
      <w:r w:rsidR="00133021" w:rsidRPr="006D535C">
        <w:rPr>
          <w:rFonts w:ascii="Cambria" w:hAnsi="Cambria"/>
        </w:rPr>
        <w:t>, which I have listed below.</w:t>
      </w:r>
    </w:p>
    <w:p w14:paraId="54F6A004" w14:textId="77777777" w:rsidR="008F2A4E" w:rsidRPr="00FA16AA" w:rsidRDefault="00333F69" w:rsidP="006D535C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6D535C">
        <w:rPr>
          <w:rFonts w:ascii="Cambria" w:hAnsi="Cambria"/>
          <w:color w:val="000000" w:themeColor="text1"/>
        </w:rPr>
        <w:t>People</w:t>
      </w:r>
      <w:r w:rsidR="00FF6FB5" w:rsidRPr="006D535C">
        <w:rPr>
          <w:rFonts w:ascii="Cambria" w:hAnsi="Cambria"/>
          <w:color w:val="000000" w:themeColor="text1"/>
        </w:rPr>
        <w:t xml:space="preserve"> do not qualify </w:t>
      </w:r>
      <w:r w:rsidR="00133021" w:rsidRPr="006D535C">
        <w:rPr>
          <w:rFonts w:ascii="Cambria" w:hAnsi="Cambria"/>
          <w:color w:val="000000" w:themeColor="text1"/>
        </w:rPr>
        <w:t>when</w:t>
      </w:r>
      <w:r w:rsidR="00FF6FB5" w:rsidRPr="006D535C">
        <w:rPr>
          <w:rFonts w:ascii="Cambria" w:hAnsi="Cambria"/>
          <w:color w:val="000000" w:themeColor="text1"/>
        </w:rPr>
        <w:t xml:space="preserve"> </w:t>
      </w:r>
      <w:r w:rsidRPr="006D535C">
        <w:rPr>
          <w:rFonts w:ascii="Cambria" w:hAnsi="Cambria"/>
          <w:color w:val="000000" w:themeColor="text1"/>
        </w:rPr>
        <w:t>their</w:t>
      </w:r>
      <w:r w:rsidR="00FF6FB5" w:rsidRPr="006D535C">
        <w:rPr>
          <w:rFonts w:ascii="Cambria" w:hAnsi="Cambria"/>
          <w:color w:val="000000" w:themeColor="text1"/>
        </w:rPr>
        <w:t xml:space="preserve"> self-employed work (under self-assessment) is less t</w:t>
      </w:r>
      <w:r w:rsidR="00B54F62" w:rsidRPr="006D535C">
        <w:rPr>
          <w:rFonts w:ascii="Cambria" w:hAnsi="Cambria"/>
          <w:color w:val="000000" w:themeColor="text1"/>
        </w:rPr>
        <w:t>han 50%</w:t>
      </w:r>
      <w:r w:rsidR="008F2A4E" w:rsidRPr="006D535C">
        <w:rPr>
          <w:rFonts w:ascii="Cambria" w:hAnsi="Cambria"/>
          <w:color w:val="000000" w:themeColor="text1"/>
        </w:rPr>
        <w:t xml:space="preserve"> of their income, </w:t>
      </w:r>
      <w:r w:rsidR="00133021" w:rsidRPr="006D535C">
        <w:rPr>
          <w:rFonts w:ascii="Cambria" w:hAnsi="Cambria"/>
          <w:color w:val="000000" w:themeColor="text1"/>
        </w:rPr>
        <w:t>and</w:t>
      </w:r>
      <w:r w:rsidR="008F2A4E" w:rsidRPr="006D535C">
        <w:rPr>
          <w:rFonts w:ascii="Cambria" w:hAnsi="Cambria"/>
          <w:color w:val="000000" w:themeColor="text1"/>
        </w:rPr>
        <w:t xml:space="preserve"> their PAYE </w:t>
      </w:r>
      <w:r w:rsidR="00133021" w:rsidRPr="006D535C">
        <w:rPr>
          <w:rFonts w:ascii="Cambria" w:hAnsi="Cambria"/>
          <w:color w:val="000000" w:themeColor="text1"/>
        </w:rPr>
        <w:t>work is</w:t>
      </w:r>
      <w:r w:rsidR="008F2A4E" w:rsidRPr="006D535C">
        <w:rPr>
          <w:rFonts w:ascii="Cambria" w:hAnsi="Cambria"/>
          <w:color w:val="000000" w:themeColor="text1"/>
        </w:rPr>
        <w:t xml:space="preserve"> greater. </w:t>
      </w:r>
      <w:r w:rsidR="009C541C">
        <w:rPr>
          <w:rFonts w:ascii="Cambria" w:hAnsi="Cambria"/>
        </w:rPr>
        <w:t xml:space="preserve">Some </w:t>
      </w:r>
      <w:r w:rsidR="00133021" w:rsidRPr="006D535C">
        <w:rPr>
          <w:rFonts w:ascii="Cambria" w:hAnsi="Cambria"/>
        </w:rPr>
        <w:t xml:space="preserve">combine </w:t>
      </w:r>
      <w:r w:rsidR="009C541C">
        <w:rPr>
          <w:rFonts w:ascii="Cambria" w:hAnsi="Cambria"/>
        </w:rPr>
        <w:t xml:space="preserve">different </w:t>
      </w:r>
      <w:r w:rsidR="00133021" w:rsidRPr="006D535C">
        <w:rPr>
          <w:rFonts w:ascii="Cambria" w:hAnsi="Cambria"/>
        </w:rPr>
        <w:t xml:space="preserve">employed work with </w:t>
      </w:r>
      <w:r w:rsidR="009C541C">
        <w:rPr>
          <w:rFonts w:ascii="Cambria" w:hAnsi="Cambria"/>
        </w:rPr>
        <w:t xml:space="preserve">their </w:t>
      </w:r>
      <w:r w:rsidR="00133021" w:rsidRPr="006D535C">
        <w:rPr>
          <w:rFonts w:ascii="Cambria" w:hAnsi="Cambria"/>
        </w:rPr>
        <w:t>self-employed work</w:t>
      </w:r>
      <w:r w:rsidR="008F2A4E" w:rsidRPr="006D535C">
        <w:rPr>
          <w:rFonts w:ascii="Cambria" w:hAnsi="Cambria"/>
          <w:color w:val="000000" w:themeColor="text1"/>
        </w:rPr>
        <w:t xml:space="preserve">, but some people conduct the same work but are on PAYE because </w:t>
      </w:r>
      <w:r w:rsidR="008F2A4E" w:rsidRPr="006D535C">
        <w:rPr>
          <w:rFonts w:ascii="Cambria" w:hAnsi="Cambria"/>
        </w:rPr>
        <w:t xml:space="preserve">companies insist on individuals being </w:t>
      </w:r>
      <w:r w:rsidR="008F2A4E" w:rsidRPr="00FA16AA">
        <w:rPr>
          <w:rFonts w:ascii="Cambria" w:hAnsi="Cambria"/>
          <w:color w:val="000000" w:themeColor="text1"/>
        </w:rPr>
        <w:t xml:space="preserve">paid in this way. </w:t>
      </w:r>
    </w:p>
    <w:p w14:paraId="14659D30" w14:textId="77777777" w:rsidR="00FA16AA" w:rsidRPr="00FA16AA" w:rsidRDefault="00FA16AA" w:rsidP="00FA16AA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FA16AA">
        <w:rPr>
          <w:rFonts w:ascii="Cambria" w:hAnsi="Cambria"/>
          <w:color w:val="000000" w:themeColor="text1"/>
        </w:rPr>
        <w:t xml:space="preserve">It is unfair that the rules dictate such a harsh line, meaning those earning 51% of their income through self-employed work get support, but those who earn 49% get nothing. </w:t>
      </w:r>
      <w:r w:rsidRPr="00FA16AA">
        <w:rPr>
          <w:rFonts w:ascii="Cambria" w:eastAsia=".SFNSText-Regular" w:hAnsi="Cambria"/>
          <w:color w:val="000000" w:themeColor="text1"/>
          <w:shd w:val="clear" w:color="auto" w:fill="FFFFFF"/>
        </w:rPr>
        <w:t>Equally, (depending on their income) a person could claim on the SEISS if they had been self-employed since January 2019, but not April 2019.</w:t>
      </w:r>
    </w:p>
    <w:p w14:paraId="194BE4D9" w14:textId="77777777" w:rsidR="00FF6FB5" w:rsidRPr="006D535C" w:rsidRDefault="00F56E02" w:rsidP="006D535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A16AA">
        <w:rPr>
          <w:rFonts w:ascii="Cambria" w:hAnsi="Cambria"/>
          <w:color w:val="000000" w:themeColor="text1"/>
        </w:rPr>
        <w:lastRenderedPageBreak/>
        <w:t xml:space="preserve">People </w:t>
      </w:r>
      <w:r w:rsidRPr="006D535C">
        <w:rPr>
          <w:rFonts w:ascii="Cambria" w:hAnsi="Cambria"/>
        </w:rPr>
        <w:t>who combine employed work with self-employed work and are below 50% on self-</w:t>
      </w:r>
      <w:r w:rsidR="0069123F" w:rsidRPr="006D535C">
        <w:rPr>
          <w:rFonts w:ascii="Cambria" w:hAnsi="Cambria"/>
        </w:rPr>
        <w:t xml:space="preserve">assessment </w:t>
      </w:r>
      <w:r w:rsidRPr="006D535C">
        <w:rPr>
          <w:rFonts w:ascii="Cambria" w:hAnsi="Cambria"/>
        </w:rPr>
        <w:t>and do not qualify under SEISS can only be furloughed at 80% of a part-time salary. This will disproportionally affect women, young people, low-paid and disabled people who are more</w:t>
      </w:r>
      <w:r w:rsidR="0069123F" w:rsidRPr="006D535C">
        <w:rPr>
          <w:rFonts w:ascii="Cambria" w:hAnsi="Cambria"/>
        </w:rPr>
        <w:t xml:space="preserve"> likely to have part-time work.</w:t>
      </w:r>
    </w:p>
    <w:p w14:paraId="0F972B55" w14:textId="77777777" w:rsidR="008335FA" w:rsidRPr="006D535C" w:rsidRDefault="00333F69" w:rsidP="006D535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D535C">
        <w:rPr>
          <w:rFonts w:ascii="Cambria" w:hAnsi="Cambria"/>
        </w:rPr>
        <w:t>Self-employed individuals have been paying tax and NICs just as employe</w:t>
      </w:r>
      <w:r w:rsidR="00133021" w:rsidRPr="006D535C">
        <w:rPr>
          <w:rFonts w:ascii="Cambria" w:hAnsi="Cambria"/>
        </w:rPr>
        <w:t>d people have, and this is not the only instance where they are left at a disadvantaged position.</w:t>
      </w:r>
      <w:r w:rsidR="00F4012E" w:rsidRPr="006D535C">
        <w:rPr>
          <w:rFonts w:ascii="Cambria" w:hAnsi="Cambria"/>
        </w:rPr>
        <w:t xml:space="preserve"> They also suffer unfair working conditions with the precarious nature of securing work, l</w:t>
      </w:r>
      <w:r w:rsidR="005B0036">
        <w:rPr>
          <w:rFonts w:ascii="Cambria" w:hAnsi="Cambria"/>
        </w:rPr>
        <w:t xml:space="preserve">ack of holiday pay, </w:t>
      </w:r>
      <w:r w:rsidR="00F4012E" w:rsidRPr="006D535C">
        <w:rPr>
          <w:rFonts w:ascii="Cambria" w:hAnsi="Cambria"/>
        </w:rPr>
        <w:t>sick pay and employer pension contributions.</w:t>
      </w:r>
    </w:p>
    <w:p w14:paraId="35660ED5" w14:textId="77777777" w:rsidR="00FF6FB5" w:rsidRPr="006D535C" w:rsidRDefault="00F57CA0" w:rsidP="006D535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D535C">
        <w:rPr>
          <w:rFonts w:ascii="Cambria" w:hAnsi="Cambria"/>
        </w:rPr>
        <w:t xml:space="preserve">While the increase due to the coronavirus pandemic is welcomed, </w:t>
      </w:r>
      <w:r w:rsidR="00FF6FB5" w:rsidRPr="006D535C">
        <w:rPr>
          <w:rFonts w:ascii="Cambria" w:hAnsi="Cambria"/>
        </w:rPr>
        <w:t xml:space="preserve">Universal Credit </w:t>
      </w:r>
      <w:r w:rsidRPr="006D535C">
        <w:rPr>
          <w:rFonts w:ascii="Cambria" w:hAnsi="Cambria"/>
        </w:rPr>
        <w:t xml:space="preserve">is not a viable option for many because </w:t>
      </w:r>
      <w:r w:rsidR="001B2BF8" w:rsidRPr="006D535C">
        <w:rPr>
          <w:rFonts w:ascii="Cambria" w:hAnsi="Cambria"/>
        </w:rPr>
        <w:t xml:space="preserve">the payment of £94.25 is simply not enough to live on and pay bills. I understand </w:t>
      </w:r>
      <w:r w:rsidR="00133021" w:rsidRPr="006D535C">
        <w:rPr>
          <w:rFonts w:ascii="Cambria" w:hAnsi="Cambria"/>
        </w:rPr>
        <w:t xml:space="preserve">and sympathise </w:t>
      </w:r>
      <w:r w:rsidR="001B2BF8" w:rsidRPr="006D535C">
        <w:rPr>
          <w:rFonts w:ascii="Cambria" w:hAnsi="Cambria"/>
        </w:rPr>
        <w:t>that this is what people</w:t>
      </w:r>
      <w:r w:rsidR="007353CA">
        <w:rPr>
          <w:rFonts w:ascii="Cambria" w:hAnsi="Cambria"/>
        </w:rPr>
        <w:t xml:space="preserve"> on </w:t>
      </w:r>
      <w:bookmarkStart w:id="0" w:name="_GoBack"/>
      <w:r w:rsidR="007353CA">
        <w:rPr>
          <w:rFonts w:ascii="Cambria" w:hAnsi="Cambria"/>
        </w:rPr>
        <w:t>Univer</w:t>
      </w:r>
      <w:bookmarkEnd w:id="0"/>
      <w:r w:rsidR="007353CA">
        <w:rPr>
          <w:rFonts w:ascii="Cambria" w:hAnsi="Cambria"/>
        </w:rPr>
        <w:t>sal C</w:t>
      </w:r>
      <w:r w:rsidR="001B2BF8" w:rsidRPr="006D535C">
        <w:rPr>
          <w:rFonts w:ascii="Cambria" w:hAnsi="Cambria"/>
        </w:rPr>
        <w:t>redit before the pandemic had to live on</w:t>
      </w:r>
      <w:r w:rsidR="009C541C">
        <w:rPr>
          <w:rFonts w:ascii="Cambria" w:hAnsi="Cambria"/>
        </w:rPr>
        <w:t xml:space="preserve">, but people budget and plan </w:t>
      </w:r>
      <w:r w:rsidR="001B2BF8" w:rsidRPr="006D535C">
        <w:rPr>
          <w:rFonts w:ascii="Cambria" w:hAnsi="Cambria"/>
        </w:rPr>
        <w:t xml:space="preserve">for </w:t>
      </w:r>
      <w:r w:rsidR="009C541C">
        <w:rPr>
          <w:rFonts w:ascii="Cambria" w:hAnsi="Cambria"/>
        </w:rPr>
        <w:t>themselves</w:t>
      </w:r>
      <w:r w:rsidR="001B2BF8" w:rsidRPr="006D535C">
        <w:rPr>
          <w:rFonts w:ascii="Cambria" w:hAnsi="Cambria"/>
        </w:rPr>
        <w:t xml:space="preserve"> </w:t>
      </w:r>
      <w:r w:rsidR="009C541C">
        <w:rPr>
          <w:rFonts w:ascii="Cambria" w:hAnsi="Cambria"/>
        </w:rPr>
        <w:t xml:space="preserve">and based on what they can afford </w:t>
      </w:r>
      <w:r w:rsidR="001B2BF8" w:rsidRPr="006D535C">
        <w:rPr>
          <w:rFonts w:ascii="Cambria" w:hAnsi="Cambria"/>
        </w:rPr>
        <w:t xml:space="preserve">and now </w:t>
      </w:r>
      <w:r w:rsidR="009C541C">
        <w:rPr>
          <w:rFonts w:ascii="Cambria" w:hAnsi="Cambria"/>
        </w:rPr>
        <w:t>their</w:t>
      </w:r>
      <w:r w:rsidR="001B2BF8" w:rsidRPr="006D535C">
        <w:rPr>
          <w:rFonts w:ascii="Cambria" w:hAnsi="Cambria"/>
        </w:rPr>
        <w:t xml:space="preserve"> expenses overwhelm the remaining income </w:t>
      </w:r>
      <w:r w:rsidR="009C541C">
        <w:rPr>
          <w:rFonts w:ascii="Cambria" w:hAnsi="Cambria"/>
        </w:rPr>
        <w:t>they</w:t>
      </w:r>
      <w:r w:rsidR="001B2BF8" w:rsidRPr="006D535C">
        <w:rPr>
          <w:rFonts w:ascii="Cambria" w:hAnsi="Cambria"/>
        </w:rPr>
        <w:t xml:space="preserve"> have left.</w:t>
      </w:r>
    </w:p>
    <w:p w14:paraId="2753C8A3" w14:textId="77777777" w:rsidR="00F4012E" w:rsidRPr="006D535C" w:rsidRDefault="00F4012E" w:rsidP="006D535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D535C">
        <w:rPr>
          <w:rFonts w:ascii="Cambria" w:hAnsi="Cambria"/>
        </w:rPr>
        <w:t>The extension</w:t>
      </w:r>
      <w:r w:rsidR="00133021" w:rsidRPr="006D535C">
        <w:rPr>
          <w:rFonts w:ascii="Cambria" w:hAnsi="Cambria"/>
        </w:rPr>
        <w:t xml:space="preserve"> of</w:t>
      </w:r>
      <w:r w:rsidR="007353CA">
        <w:rPr>
          <w:rFonts w:ascii="Cambria" w:hAnsi="Cambria"/>
        </w:rPr>
        <w:t xml:space="preserve"> Universal C</w:t>
      </w:r>
      <w:r w:rsidR="00133021" w:rsidRPr="006D535C">
        <w:rPr>
          <w:rFonts w:ascii="Cambria" w:hAnsi="Cambria"/>
        </w:rPr>
        <w:t>redit is</w:t>
      </w:r>
      <w:r w:rsidRPr="006D535C">
        <w:rPr>
          <w:rFonts w:ascii="Cambria" w:hAnsi="Cambria"/>
        </w:rPr>
        <w:t xml:space="preserve"> also an inappropriate solution for</w:t>
      </w:r>
      <w:r w:rsidR="00133021" w:rsidRPr="006D535C">
        <w:rPr>
          <w:rFonts w:ascii="Cambria" w:hAnsi="Cambria"/>
        </w:rPr>
        <w:t xml:space="preserve"> many workers who</w:t>
      </w:r>
      <w:r w:rsidR="00FF6FB5" w:rsidRPr="006D535C">
        <w:rPr>
          <w:rFonts w:ascii="Cambria" w:hAnsi="Cambria"/>
        </w:rPr>
        <w:t xml:space="preserve"> </w:t>
      </w:r>
      <w:r w:rsidRPr="006D535C">
        <w:rPr>
          <w:rFonts w:ascii="Cambria" w:hAnsi="Cambria"/>
        </w:rPr>
        <w:t>have savings set aside. Workers who meet the threshold of over £16,000 in savings are not allowed to claim support, so they are penalised under the scheme.</w:t>
      </w:r>
    </w:p>
    <w:p w14:paraId="5444E516" w14:textId="77777777" w:rsidR="006D535C" w:rsidRPr="006D535C" w:rsidRDefault="00FF6FB5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I urge the UK Government to look at the scheme again </w:t>
      </w:r>
      <w:r w:rsidR="006D535C" w:rsidRPr="006D535C">
        <w:rPr>
          <w:rFonts w:ascii="Cambria" w:hAnsi="Cambria"/>
        </w:rPr>
        <w:t>and</w:t>
      </w:r>
      <w:r w:rsidRPr="006D535C">
        <w:rPr>
          <w:rFonts w:ascii="Cambria" w:hAnsi="Cambria"/>
        </w:rPr>
        <w:t xml:space="preserve"> provide more </w:t>
      </w:r>
      <w:r w:rsidR="006D535C" w:rsidRPr="006D535C">
        <w:rPr>
          <w:rFonts w:ascii="Cambria" w:hAnsi="Cambria"/>
        </w:rPr>
        <w:t xml:space="preserve">comprehensive </w:t>
      </w:r>
      <w:r w:rsidRPr="006D535C">
        <w:rPr>
          <w:rFonts w:ascii="Cambria" w:hAnsi="Cambria"/>
        </w:rPr>
        <w:t>support for freelances, PAYE individuals and the self-employed.</w:t>
      </w:r>
      <w:r w:rsidR="006D535C" w:rsidRPr="006D535C">
        <w:rPr>
          <w:rFonts w:ascii="Cambria" w:hAnsi="Cambria"/>
        </w:rPr>
        <w:t xml:space="preserve"> It is completely unjust that hundreds of thousands of workers miss out on support due to technicalities in their circumstances.</w:t>
      </w:r>
      <w:r w:rsidRPr="006D535C">
        <w:rPr>
          <w:rFonts w:ascii="Cambria" w:hAnsi="Cambria"/>
        </w:rPr>
        <w:t xml:space="preserve"> </w:t>
      </w:r>
    </w:p>
    <w:p w14:paraId="72156EF5" w14:textId="77777777" w:rsidR="00F4012E" w:rsidRPr="006D535C" w:rsidRDefault="00FF6FB5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The UK economy is heavily reliant on freelances, </w:t>
      </w:r>
      <w:r w:rsidR="00254168" w:rsidRPr="006D535C">
        <w:rPr>
          <w:rFonts w:ascii="Cambria" w:hAnsi="Cambria"/>
        </w:rPr>
        <w:t xml:space="preserve">casual workers, agency workers, the gig economy, </w:t>
      </w:r>
      <w:r w:rsidR="00661CDD" w:rsidRPr="006D535C">
        <w:rPr>
          <w:rFonts w:ascii="Cambria" w:hAnsi="Cambria"/>
        </w:rPr>
        <w:t>part</w:t>
      </w:r>
      <w:r w:rsidR="00254168" w:rsidRPr="006D535C">
        <w:rPr>
          <w:rFonts w:ascii="Cambria" w:hAnsi="Cambria"/>
        </w:rPr>
        <w:t xml:space="preserve"> time</w:t>
      </w:r>
      <w:r w:rsidR="00661CDD" w:rsidRPr="006D535C">
        <w:rPr>
          <w:rFonts w:ascii="Cambria" w:hAnsi="Cambria"/>
        </w:rPr>
        <w:t xml:space="preserve"> </w:t>
      </w:r>
      <w:r w:rsidRPr="006D535C">
        <w:rPr>
          <w:rFonts w:ascii="Cambria" w:hAnsi="Cambria"/>
        </w:rPr>
        <w:t xml:space="preserve">PAYE individuals and the self-employed. Supporting individuals to stay afloat now and in the forthcoming months is vital if we want the economy to pick up again when the lockdown relaxes. </w:t>
      </w:r>
    </w:p>
    <w:p w14:paraId="3B4E9169" w14:textId="77777777" w:rsidR="00FF6FB5" w:rsidRPr="006D535C" w:rsidRDefault="00F4012E" w:rsidP="006D535C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To reiterate my key message; workers excluded from both the SEISS and the Coronavirus Job Retention Scheme will suffer disproportionately. Many will end up in debt and many more left destitute if </w:t>
      </w:r>
      <w:r w:rsidR="00FF6FB5" w:rsidRPr="006D535C">
        <w:rPr>
          <w:rFonts w:ascii="Cambria" w:hAnsi="Cambria"/>
        </w:rPr>
        <w:t xml:space="preserve">no further support is given. </w:t>
      </w:r>
      <w:r w:rsidR="006D535C">
        <w:rPr>
          <w:rFonts w:ascii="Cambria" w:hAnsi="Cambria"/>
        </w:rPr>
        <w:t>I strongly urge the government to extend their support for freelancers, and not leave them forgotten.</w:t>
      </w:r>
    </w:p>
    <w:p w14:paraId="502D2BE8" w14:textId="77777777" w:rsidR="008316C8" w:rsidRDefault="00FF6FB5">
      <w:pPr>
        <w:rPr>
          <w:rFonts w:ascii="Cambria" w:hAnsi="Cambria"/>
        </w:rPr>
      </w:pPr>
      <w:r w:rsidRPr="006D535C">
        <w:rPr>
          <w:rFonts w:ascii="Cambria" w:hAnsi="Cambria"/>
        </w:rPr>
        <w:t xml:space="preserve">Yours sincerely, </w:t>
      </w:r>
    </w:p>
    <w:p w14:paraId="6FFA370C" w14:textId="77777777" w:rsidR="0041627C" w:rsidRPr="0041627C" w:rsidRDefault="0041627C">
      <w:pPr>
        <w:rPr>
          <w:rFonts w:ascii="Cambria" w:hAnsi="Cambria"/>
        </w:rPr>
      </w:pPr>
      <w:r>
        <w:rPr>
          <w:rFonts w:ascii="Cambria" w:hAnsi="Cambria"/>
        </w:rPr>
        <w:t>[Name]</w:t>
      </w:r>
    </w:p>
    <w:sectPr w:rsidR="0041627C" w:rsidRPr="00416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23B0"/>
    <w:multiLevelType w:val="hybridMultilevel"/>
    <w:tmpl w:val="C078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5F44"/>
    <w:multiLevelType w:val="hybridMultilevel"/>
    <w:tmpl w:val="A44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74"/>
    <w:rsid w:val="0002090D"/>
    <w:rsid w:val="000677BD"/>
    <w:rsid w:val="000E155F"/>
    <w:rsid w:val="00133021"/>
    <w:rsid w:val="001B2BEB"/>
    <w:rsid w:val="001B2BF8"/>
    <w:rsid w:val="001E3693"/>
    <w:rsid w:val="0023677C"/>
    <w:rsid w:val="002470FE"/>
    <w:rsid w:val="00251DC0"/>
    <w:rsid w:val="00254168"/>
    <w:rsid w:val="002B6B71"/>
    <w:rsid w:val="00321D84"/>
    <w:rsid w:val="00333F69"/>
    <w:rsid w:val="003448D3"/>
    <w:rsid w:val="003D6D65"/>
    <w:rsid w:val="0041627C"/>
    <w:rsid w:val="004363AF"/>
    <w:rsid w:val="00473422"/>
    <w:rsid w:val="00545017"/>
    <w:rsid w:val="005B0036"/>
    <w:rsid w:val="00661CDD"/>
    <w:rsid w:val="0069123F"/>
    <w:rsid w:val="006B00A5"/>
    <w:rsid w:val="006D535C"/>
    <w:rsid w:val="006D63E4"/>
    <w:rsid w:val="007353CA"/>
    <w:rsid w:val="007F39F9"/>
    <w:rsid w:val="007F6540"/>
    <w:rsid w:val="008020B5"/>
    <w:rsid w:val="00802311"/>
    <w:rsid w:val="008221E4"/>
    <w:rsid w:val="008316C8"/>
    <w:rsid w:val="008335FA"/>
    <w:rsid w:val="008F2A4E"/>
    <w:rsid w:val="008F3682"/>
    <w:rsid w:val="0092457D"/>
    <w:rsid w:val="00972E0E"/>
    <w:rsid w:val="009C541C"/>
    <w:rsid w:val="00A52582"/>
    <w:rsid w:val="00AC5C63"/>
    <w:rsid w:val="00B22E7A"/>
    <w:rsid w:val="00B518ED"/>
    <w:rsid w:val="00B54F62"/>
    <w:rsid w:val="00B636A1"/>
    <w:rsid w:val="00B74464"/>
    <w:rsid w:val="00BB0E2E"/>
    <w:rsid w:val="00BB5DFE"/>
    <w:rsid w:val="00BF5FC2"/>
    <w:rsid w:val="00C34025"/>
    <w:rsid w:val="00CC2574"/>
    <w:rsid w:val="00CC331F"/>
    <w:rsid w:val="00DE5050"/>
    <w:rsid w:val="00E669C8"/>
    <w:rsid w:val="00EA2859"/>
    <w:rsid w:val="00EF0ACD"/>
    <w:rsid w:val="00F4012E"/>
    <w:rsid w:val="00F56E02"/>
    <w:rsid w:val="00F57CA0"/>
    <w:rsid w:val="00F61E80"/>
    <w:rsid w:val="00FA16AA"/>
    <w:rsid w:val="00FB6764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24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35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2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mason/Documents/Forgotten%20Freelancers%20letter%20to%20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Forgotten Freelancers letter to MP.dotx</Template>
  <TotalTime>1</TotalTime>
  <Pages>2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Mason [pr15rem]</dc:creator>
  <cp:keywords/>
  <dc:description/>
  <cp:lastModifiedBy>Rose Mason [pr15rem]</cp:lastModifiedBy>
  <cp:revision>1</cp:revision>
  <dcterms:created xsi:type="dcterms:W3CDTF">2020-05-27T08:05:00Z</dcterms:created>
  <dcterms:modified xsi:type="dcterms:W3CDTF">2020-05-27T09:19:00Z</dcterms:modified>
</cp:coreProperties>
</file>